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284FD0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284FD0">
        <w:rPr>
          <w:rFonts w:ascii="Montserrat" w:hAnsi="Montserrat" w:cs="Arial"/>
          <w:b/>
          <w:color w:val="000000"/>
        </w:rPr>
        <w:t>CONST</w:t>
      </w:r>
      <w:r w:rsidR="00447967" w:rsidRPr="00284FD0">
        <w:rPr>
          <w:rFonts w:ascii="Montserrat" w:hAnsi="Montserrat" w:cs="Arial"/>
          <w:b/>
          <w:color w:val="000000"/>
        </w:rPr>
        <w:t>RUCTION PRODUCTS REGULATION 2020</w:t>
      </w:r>
      <w:r w:rsidRPr="00284FD0">
        <w:rPr>
          <w:rFonts w:ascii="Montserrat" w:hAnsi="Montserrat" w:cs="Arial"/>
          <w:b/>
          <w:color w:val="000000"/>
        </w:rPr>
        <w:t xml:space="preserve"> </w:t>
      </w:r>
      <w:r w:rsidRPr="00284FD0">
        <w:rPr>
          <w:rFonts w:ascii="Montserrat" w:hAnsi="Montserrat" w:cs="Arial"/>
          <w:b/>
          <w:color w:val="000000"/>
        </w:rPr>
        <w:br/>
        <w:t>DECLARATION OF PERFORMANCE</w:t>
      </w:r>
    </w:p>
    <w:p w14:paraId="101329A8" w14:textId="77777777" w:rsidR="00A40068" w:rsidRPr="00284FD0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284FD0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84FD0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284FD0">
        <w:rPr>
          <w:rFonts w:ascii="Montserrat" w:hAnsi="Montserrat" w:cs="Arial"/>
          <w:sz w:val="18"/>
          <w:szCs w:val="18"/>
        </w:rPr>
        <w:t xml:space="preserve"> </w:t>
      </w:r>
      <w:r w:rsidR="00A0331A" w:rsidRPr="00284FD0">
        <w:rPr>
          <w:rFonts w:ascii="Montserrat" w:hAnsi="Montserrat" w:cs="Arial"/>
          <w:b/>
          <w:sz w:val="18"/>
          <w:szCs w:val="18"/>
        </w:rPr>
        <w:t>M2M</w:t>
      </w:r>
      <w:r w:rsidR="00294BA2" w:rsidRPr="00284FD0">
        <w:rPr>
          <w:rFonts w:ascii="Montserrat" w:hAnsi="Montserrat" w:cs="Arial"/>
          <w:b/>
          <w:sz w:val="18"/>
          <w:szCs w:val="18"/>
          <w:vertAlign w:val="superscript"/>
        </w:rPr>
        <w:t>3</w:t>
      </w:r>
      <w:r w:rsidR="00A40068" w:rsidRPr="00284FD0">
        <w:rPr>
          <w:rFonts w:ascii="Montserrat" w:hAnsi="Montserrat" w:cs="Arial"/>
          <w:b/>
          <w:sz w:val="18"/>
          <w:szCs w:val="18"/>
        </w:rPr>
        <w:br/>
      </w:r>
    </w:p>
    <w:p w14:paraId="70F76EF7" w14:textId="12419F9F" w:rsidR="00E15379" w:rsidRPr="00284FD0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84FD0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284FD0">
        <w:rPr>
          <w:rFonts w:ascii="Montserrat" w:hAnsi="Montserrat" w:cs="Arial"/>
          <w:sz w:val="18"/>
          <w:szCs w:val="18"/>
        </w:rPr>
        <w:t>with the applicable harmonis</w:t>
      </w:r>
      <w:r w:rsidRPr="00284FD0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284FD0">
        <w:rPr>
          <w:rFonts w:ascii="Montserrat" w:hAnsi="Montserrat" w:cs="Arial"/>
          <w:sz w:val="18"/>
          <w:szCs w:val="18"/>
        </w:rPr>
        <w:t xml:space="preserve"> </w:t>
      </w:r>
      <w:r w:rsidR="00440FFE" w:rsidRPr="00284FD0">
        <w:rPr>
          <w:rFonts w:ascii="Montserrat" w:hAnsi="Montserrat" w:cs="Arial"/>
          <w:b/>
          <w:bCs/>
          <w:sz w:val="18"/>
          <w:szCs w:val="18"/>
        </w:rPr>
        <w:t xml:space="preserve">Double </w:t>
      </w:r>
      <w:r w:rsidRPr="00284FD0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B800D9" w:rsidRPr="00284FD0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284FD0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284FD0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284FD0">
        <w:rPr>
          <w:rFonts w:ascii="Montserrat" w:hAnsi="Montserrat" w:cs="Arial"/>
          <w:b/>
          <w:sz w:val="18"/>
          <w:szCs w:val="18"/>
        </w:rPr>
        <w:br/>
      </w:r>
    </w:p>
    <w:p w14:paraId="5F690060" w14:textId="77777777" w:rsidR="00E15379" w:rsidRPr="00284FD0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84FD0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284FD0">
        <w:rPr>
          <w:rFonts w:ascii="Montserrat" w:hAnsi="Montserrat" w:cs="Arial"/>
          <w:sz w:val="18"/>
          <w:szCs w:val="18"/>
        </w:rPr>
        <w:t>trade mark</w:t>
      </w:r>
      <w:proofErr w:type="gramEnd"/>
      <w:r w:rsidRPr="00284FD0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284FD0">
        <w:rPr>
          <w:rFonts w:ascii="Montserrat" w:hAnsi="Montserrat" w:cs="Arial"/>
          <w:sz w:val="18"/>
          <w:szCs w:val="18"/>
        </w:rPr>
        <w:t>:</w:t>
      </w:r>
      <w:r w:rsidR="000569F8" w:rsidRPr="00284FD0">
        <w:rPr>
          <w:rFonts w:ascii="Montserrat" w:hAnsi="Montserrat" w:cs="Arial"/>
          <w:sz w:val="18"/>
          <w:szCs w:val="18"/>
        </w:rPr>
        <w:t xml:space="preserve"> </w:t>
      </w:r>
      <w:r w:rsidRPr="00284FD0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284FD0">
        <w:rPr>
          <w:rFonts w:ascii="Montserrat" w:hAnsi="Montserrat" w:cs="Arial"/>
          <w:b/>
          <w:sz w:val="18"/>
          <w:szCs w:val="18"/>
        </w:rPr>
        <w:t>P</w:t>
      </w:r>
      <w:r w:rsidRPr="00284FD0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284FD0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284FD0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284FD0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284FD0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284FD0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284FD0">
        <w:rPr>
          <w:rFonts w:ascii="Montserrat" w:hAnsi="Montserrat" w:cs="Arial"/>
          <w:b/>
          <w:sz w:val="18"/>
          <w:szCs w:val="18"/>
        </w:rPr>
        <w:br/>
      </w:r>
    </w:p>
    <w:p w14:paraId="5A404C73" w14:textId="77777777" w:rsidR="00E15379" w:rsidRPr="00284FD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84FD0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284FD0">
        <w:rPr>
          <w:rFonts w:ascii="Montserrat" w:hAnsi="Montserrat" w:cs="Arial"/>
          <w:sz w:val="18"/>
          <w:szCs w:val="18"/>
        </w:rPr>
        <w:t xml:space="preserve"> </w:t>
      </w:r>
      <w:r w:rsidRPr="00284FD0">
        <w:rPr>
          <w:rFonts w:ascii="Montserrat" w:hAnsi="Montserrat" w:cs="Arial"/>
          <w:sz w:val="18"/>
          <w:szCs w:val="18"/>
        </w:rPr>
        <w:t>CPR, Annex V:</w:t>
      </w:r>
      <w:r w:rsidR="000569F8" w:rsidRPr="00284FD0">
        <w:rPr>
          <w:rFonts w:ascii="Montserrat" w:hAnsi="Montserrat" w:cs="Arial"/>
          <w:sz w:val="18"/>
          <w:szCs w:val="18"/>
        </w:rPr>
        <w:t xml:space="preserve"> </w:t>
      </w:r>
      <w:r w:rsidRPr="00284FD0">
        <w:rPr>
          <w:rFonts w:ascii="Montserrat" w:hAnsi="Montserrat" w:cs="Arial"/>
          <w:b/>
          <w:sz w:val="18"/>
          <w:szCs w:val="18"/>
        </w:rPr>
        <w:t>System</w:t>
      </w:r>
      <w:r w:rsidR="00E90E2F" w:rsidRPr="00284FD0">
        <w:rPr>
          <w:rFonts w:ascii="Montserrat" w:hAnsi="Montserrat" w:cs="Arial"/>
          <w:b/>
          <w:sz w:val="18"/>
          <w:szCs w:val="18"/>
        </w:rPr>
        <w:t xml:space="preserve"> 1 +</w:t>
      </w:r>
      <w:r w:rsidRPr="00284FD0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284FD0">
        <w:rPr>
          <w:rFonts w:ascii="Montserrat" w:hAnsi="Montserrat" w:cs="Arial"/>
          <w:b/>
          <w:sz w:val="18"/>
          <w:szCs w:val="18"/>
        </w:rPr>
        <w:br/>
      </w:r>
    </w:p>
    <w:p w14:paraId="0ACA94B9" w14:textId="7A953F4B" w:rsidR="00440FFE" w:rsidRPr="00284FD0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84FD0">
        <w:rPr>
          <w:rFonts w:ascii="Montserrat" w:hAnsi="Montserrat" w:cs="Arial"/>
          <w:sz w:val="18"/>
          <w:szCs w:val="18"/>
        </w:rPr>
        <w:t>Harmonised standard</w:t>
      </w:r>
      <w:r w:rsidR="00E15379" w:rsidRPr="00284FD0">
        <w:rPr>
          <w:rFonts w:ascii="Montserrat" w:hAnsi="Montserrat" w:cs="Arial"/>
          <w:sz w:val="18"/>
          <w:szCs w:val="18"/>
        </w:rPr>
        <w:t>:</w:t>
      </w:r>
      <w:r w:rsidR="000569F8" w:rsidRPr="00284FD0">
        <w:rPr>
          <w:rFonts w:ascii="Montserrat" w:hAnsi="Montserrat" w:cs="Arial"/>
          <w:sz w:val="18"/>
          <w:szCs w:val="18"/>
        </w:rPr>
        <w:t xml:space="preserve"> </w:t>
      </w:r>
      <w:r w:rsidRPr="00284FD0">
        <w:rPr>
          <w:rFonts w:ascii="Montserrat" w:hAnsi="Montserrat" w:cs="Arial"/>
          <w:b/>
          <w:sz w:val="18"/>
          <w:szCs w:val="18"/>
        </w:rPr>
        <w:t>EN 14351-1:2006+A2:2016</w:t>
      </w:r>
    </w:p>
    <w:p w14:paraId="6F1C0521" w14:textId="77777777" w:rsidR="00440FFE" w:rsidRPr="00284FD0" w:rsidRDefault="00440FFE" w:rsidP="00440FFE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6FC1AEFE" w14:textId="4BBB8ACA" w:rsidR="00A40068" w:rsidRPr="00284FD0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84FD0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B800D9" w:rsidRPr="00284FD0">
        <w:rPr>
          <w:rFonts w:ascii="Montserrat" w:hAnsi="Montserrat" w:cs="Arial"/>
          <w:b/>
          <w:sz w:val="18"/>
          <w:szCs w:val="18"/>
        </w:rPr>
        <w:t>Warrington</w:t>
      </w:r>
      <w:r w:rsidRPr="00284FD0">
        <w:rPr>
          <w:rFonts w:ascii="Montserrat" w:hAnsi="Montserrat" w:cs="Arial"/>
          <w:b/>
          <w:sz w:val="18"/>
          <w:szCs w:val="18"/>
        </w:rPr>
        <w:t xml:space="preserve">: CE – </w:t>
      </w:r>
      <w:r w:rsidR="00B800D9" w:rsidRPr="00284FD0">
        <w:rPr>
          <w:rFonts w:ascii="Montserrat" w:hAnsi="Montserrat" w:cs="Arial"/>
          <w:b/>
          <w:sz w:val="18"/>
          <w:szCs w:val="18"/>
        </w:rPr>
        <w:t>2</w:t>
      </w:r>
      <w:r w:rsidRPr="00284FD0">
        <w:rPr>
          <w:rFonts w:ascii="Montserrat" w:hAnsi="Montserrat" w:cs="Arial"/>
          <w:b/>
          <w:sz w:val="18"/>
          <w:szCs w:val="18"/>
        </w:rPr>
        <w:t>812-CPR</w:t>
      </w:r>
      <w:r w:rsidR="009E2EA0" w:rsidRPr="00284FD0">
        <w:rPr>
          <w:rFonts w:ascii="Montserrat" w:hAnsi="Montserrat" w:cs="Arial"/>
          <w:b/>
          <w:sz w:val="18"/>
          <w:szCs w:val="18"/>
        </w:rPr>
        <w:t>-</w:t>
      </w:r>
      <w:r w:rsidR="00B800D9" w:rsidRPr="00284FD0">
        <w:rPr>
          <w:rFonts w:ascii="Montserrat" w:hAnsi="Montserrat" w:cs="Arial"/>
          <w:b/>
          <w:sz w:val="18"/>
          <w:szCs w:val="18"/>
        </w:rPr>
        <w:t>MA5020</w:t>
      </w:r>
      <w:r w:rsidR="00A40068" w:rsidRPr="00284FD0">
        <w:rPr>
          <w:rFonts w:ascii="Montserrat" w:hAnsi="Montserrat" w:cs="Arial"/>
          <w:b/>
          <w:sz w:val="18"/>
          <w:szCs w:val="18"/>
        </w:rPr>
        <w:br/>
      </w:r>
    </w:p>
    <w:p w14:paraId="74633098" w14:textId="77777777" w:rsidR="00A40068" w:rsidRPr="00284FD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84FD0">
        <w:rPr>
          <w:rFonts w:ascii="Montserrat" w:hAnsi="Montserrat" w:cs="Arial"/>
          <w:sz w:val="18"/>
          <w:szCs w:val="18"/>
        </w:rPr>
        <w:t>Declared performance</w:t>
      </w:r>
      <w:r w:rsidR="00735228" w:rsidRPr="00284FD0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284FD0" w14:paraId="751900A5" w14:textId="77777777" w:rsidTr="00284FD0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284FD0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284FD0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284FD0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284FD0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284FD0" w14:paraId="2689576A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284FD0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284FD0" w14:paraId="553B8909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4CE33EC4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5B71BF67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7F84E495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6A1E9656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2825C3D8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345ABA60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372D58A1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284FD0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284FD0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284FD0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284FD0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590535A0" w14:textId="77777777" w:rsidR="008F5A4A" w:rsidRPr="00284FD0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284FD0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7AF7531C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84FD0" w14:paraId="12B34DE6" w14:textId="77777777" w:rsidTr="00284FD0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284FD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84FD0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284FD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257CFC7D" w14:textId="77777777" w:rsidR="000569F8" w:rsidRPr="00284FD0" w:rsidRDefault="000569F8" w:rsidP="000569F8">
      <w:pPr>
        <w:rPr>
          <w:rFonts w:ascii="Montserrat" w:hAnsi="Montserrat" w:cs="Arial"/>
          <w:sz w:val="18"/>
          <w:szCs w:val="18"/>
        </w:rPr>
      </w:pPr>
    </w:p>
    <w:p w14:paraId="285142F5" w14:textId="24D89C1E" w:rsidR="0036732E" w:rsidRPr="00284FD0" w:rsidRDefault="00E15379" w:rsidP="009E2EA0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284FD0">
        <w:rPr>
          <w:rFonts w:ascii="Montserrat" w:hAnsi="Montserrat" w:cs="Arial"/>
          <w:sz w:val="18"/>
          <w:szCs w:val="18"/>
        </w:rPr>
        <w:t>The perform</w:t>
      </w:r>
      <w:r w:rsidR="008F5A4A" w:rsidRPr="00284FD0">
        <w:rPr>
          <w:rFonts w:ascii="Montserrat" w:hAnsi="Montserrat" w:cs="Arial"/>
          <w:sz w:val="18"/>
          <w:szCs w:val="18"/>
        </w:rPr>
        <w:t>ance of the product identified above</w:t>
      </w:r>
      <w:r w:rsidRPr="00284FD0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284FD0">
        <w:rPr>
          <w:rFonts w:ascii="Montserrat" w:hAnsi="Montserrat" w:cs="Arial"/>
          <w:sz w:val="18"/>
          <w:szCs w:val="18"/>
        </w:rPr>
        <w:t>s.</w:t>
      </w:r>
      <w:r w:rsidR="00A40068" w:rsidRPr="00284FD0">
        <w:rPr>
          <w:rFonts w:ascii="Montserrat" w:hAnsi="Montserrat" w:cs="Arial"/>
          <w:sz w:val="18"/>
          <w:szCs w:val="18"/>
        </w:rPr>
        <w:t xml:space="preserve"> </w:t>
      </w:r>
      <w:r w:rsidRPr="00284FD0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284FD0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284FD0">
        <w:rPr>
          <w:rFonts w:ascii="Montserrat" w:hAnsi="Montserrat" w:cs="Arial"/>
          <w:sz w:val="18"/>
          <w:szCs w:val="18"/>
        </w:rPr>
        <w:t>3</w:t>
      </w:r>
      <w:r w:rsidRPr="00284FD0">
        <w:rPr>
          <w:rFonts w:ascii="Montserrat" w:hAnsi="Montserrat" w:cs="Arial"/>
          <w:sz w:val="18"/>
          <w:szCs w:val="18"/>
        </w:rPr>
        <w:t>.</w:t>
      </w:r>
      <w:r w:rsidR="00A40068" w:rsidRPr="00284FD0">
        <w:rPr>
          <w:rFonts w:ascii="Montserrat" w:hAnsi="Montserrat" w:cs="Arial"/>
          <w:sz w:val="18"/>
          <w:szCs w:val="18"/>
        </w:rPr>
        <w:t xml:space="preserve"> </w:t>
      </w:r>
      <w:r w:rsidRPr="00284FD0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284FD0">
        <w:rPr>
          <w:rFonts w:ascii="Montserrat" w:hAnsi="Montserrat" w:cs="Arial"/>
          <w:sz w:val="18"/>
          <w:szCs w:val="18"/>
        </w:rPr>
        <w:br/>
      </w:r>
      <w:r w:rsidR="00FB3014" w:rsidRPr="00284FD0">
        <w:rPr>
          <w:rFonts w:ascii="Montserrat" w:hAnsi="Montserrat" w:cs="Arial"/>
          <w:sz w:val="18"/>
          <w:szCs w:val="18"/>
        </w:rPr>
        <w:br/>
      </w:r>
      <w:r w:rsidR="008F5A4A" w:rsidRPr="00284FD0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9E2EA0" w:rsidRPr="00284FD0">
        <w:rPr>
          <w:rFonts w:ascii="Montserrat" w:hAnsi="Montserrat" w:cs="Arial"/>
          <w:b/>
          <w:sz w:val="18"/>
          <w:szCs w:val="18"/>
        </w:rPr>
        <w:t>manage</w:t>
      </w:r>
      <w:r w:rsidR="008F5A4A" w:rsidRPr="00284FD0">
        <w:rPr>
          <w:rFonts w:ascii="Montserrat" w:hAnsi="Montserrat" w:cs="Arial"/>
          <w:b/>
          <w:sz w:val="18"/>
          <w:szCs w:val="18"/>
        </w:rPr>
        <w:t>r</w:t>
      </w:r>
    </w:p>
    <w:p w14:paraId="24E9F05C" w14:textId="3F380E47" w:rsidR="00370656" w:rsidRPr="00284FD0" w:rsidRDefault="00370656" w:rsidP="009E2EA0">
      <w:pPr>
        <w:pStyle w:val="ListParagraph"/>
        <w:ind w:left="284"/>
        <w:rPr>
          <w:rFonts w:ascii="Montserrat" w:hAnsi="Montserrat" w:cs="Arial"/>
          <w:b/>
        </w:rPr>
      </w:pPr>
      <w:r w:rsidRPr="00284FD0">
        <w:rPr>
          <w:rFonts w:ascii="Montserrat" w:hAnsi="Montserrat" w:cs="Arial"/>
          <w:b/>
          <w:noProof/>
        </w:rPr>
        <w:drawing>
          <wp:inline distT="0" distB="0" distL="0" distR="0" wp14:anchorId="64889BB9" wp14:editId="67CAF18E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656" w:rsidRPr="00284FD0" w:rsidSect="00284FD0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312E06D4" w:rsidR="00AF156E" w:rsidRPr="00284FD0" w:rsidRDefault="00284FD0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C8AEE2" wp14:editId="42104658">
              <wp:simplePos x="0" y="0"/>
              <wp:positionH relativeFrom="column">
                <wp:posOffset>4248785</wp:posOffset>
              </wp:positionH>
              <wp:positionV relativeFrom="paragraph">
                <wp:posOffset>-43901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9322B" w14:textId="77777777" w:rsidR="00284FD0" w:rsidRPr="00ED68D2" w:rsidRDefault="00284FD0" w:rsidP="00284FD0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8A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55pt;margin-top:-3.4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KFLpg7fAAAACgEAAA8AAABkcnMv&#10;ZG93bnJldi54bWxMj01PwzAMhu9I/IfISNy2ZIMVVupOCI0DEocxxj1r3A9okqpJu8KvxzvB0X4f&#10;vX6cbSbbipH60HiHsJgrEOQKbxpXIRzen2f3IELUzujWO0L4pgCb/PIi06nxJ/dG4z5WgktcSDVC&#10;HWOXShmKmqwOc9+R46z0vdWRx76SptcnLretXCqVSKsbxxdq3dFTTcXXfrAI5cvHnX29LbeH7bD6&#10;+RxXxbSrCsTrq+nxAUSkKf7BcNZndcjZ6egHZ4JoEZJkvWAUYZasQZwBdaN4c0RYciLzTP5/If8F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oUumDt8AAAAKAQAADwAAAAAAAAAAAAAA&#10;AABSBAAAZHJzL2Rvd25yZXYueG1sUEsFBgAAAAAEAAQA8wAAAF4FAAAAAA==&#10;" filled="f" stroked="f">
              <v:textbox>
                <w:txbxContent>
                  <w:p w14:paraId="6139322B" w14:textId="77777777" w:rsidR="00284FD0" w:rsidRPr="00ED68D2" w:rsidRDefault="00284FD0" w:rsidP="00284FD0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2CEA7" wp14:editId="33BA5964">
              <wp:simplePos x="0" y="0"/>
              <wp:positionH relativeFrom="column">
                <wp:posOffset>-521970</wp:posOffset>
              </wp:positionH>
              <wp:positionV relativeFrom="paragraph">
                <wp:posOffset>-168361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2C08B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-13.25pt" to="489.9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j/GwlOAAAAALAQAADwAAAGRycy9kb3ducmV2&#10;LnhtbEyP0UrDQBBF3wX/YRnBF2k3BoxpzKYEpfogiG39gEl2moRmd2N208a/dwRB32bmXu6cm69n&#10;04sTjb5zVsHtMgJBtna6s42Cj/1mkYLwAa3G3llS8EUe1sXlRY6Zdme7pdMuNIJDrM9QQRvCkEnp&#10;65YM+qUbyLJ2cKPBwOvYSD3imcNNL+MoSqTBzvKHFgd6bKk+7iajAJun+bV8Tqubqdy8vFXbMtl/&#10;vit1fTWXDyACzeHPDD/4jA4FM1VustqLXsEijWO28hAndyDYsbpfcZnq9yKLXP7vUHwD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j/Gwl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284FD0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284FD0">
      <w:rPr>
        <w:rFonts w:ascii="Montserrat" w:hAnsi="Montserrat"/>
        <w:sz w:val="16"/>
      </w:rPr>
      <w:t xml:space="preserve">Date: </w:t>
    </w:r>
    <w:r w:rsidR="00440FFE" w:rsidRPr="00284FD0">
      <w:rPr>
        <w:rFonts w:ascii="Montserrat" w:hAnsi="Montserrat"/>
        <w:sz w:val="16"/>
      </w:rPr>
      <w:t>08</w:t>
    </w:r>
    <w:r w:rsidR="00AF156E" w:rsidRPr="00284FD0">
      <w:rPr>
        <w:rFonts w:ascii="Montserrat" w:hAnsi="Montserrat"/>
        <w:sz w:val="16"/>
      </w:rPr>
      <w:t>/0</w:t>
    </w:r>
    <w:r w:rsidR="00440FFE" w:rsidRPr="00284FD0">
      <w:rPr>
        <w:rFonts w:ascii="Montserrat" w:hAnsi="Montserrat"/>
        <w:sz w:val="16"/>
      </w:rPr>
      <w:t>7</w:t>
    </w:r>
    <w:r w:rsidR="00AF156E" w:rsidRPr="00284FD0">
      <w:rPr>
        <w:rFonts w:ascii="Montserrat" w:hAnsi="Montserrat"/>
        <w:sz w:val="16"/>
      </w:rPr>
      <w:t>/202</w:t>
    </w:r>
    <w:r w:rsidR="00440FFE" w:rsidRPr="00284FD0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</w:t>
    </w:r>
    <w:r w:rsidR="00AF156E" w:rsidRPr="00284FD0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1D902615" w:rsidR="00AF156E" w:rsidRPr="00284FD0" w:rsidRDefault="00284FD0" w:rsidP="00284FD0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11AD40" wp14:editId="2B8D9D6D">
          <wp:simplePos x="0" y="0"/>
          <wp:positionH relativeFrom="column">
            <wp:posOffset>3115945</wp:posOffset>
          </wp:positionH>
          <wp:positionV relativeFrom="paragraph">
            <wp:posOffset>-196129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84FD0"/>
    <w:rsid w:val="00294BA2"/>
    <w:rsid w:val="0030316A"/>
    <w:rsid w:val="003100A1"/>
    <w:rsid w:val="0036732E"/>
    <w:rsid w:val="00370656"/>
    <w:rsid w:val="003921A7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7E4658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800D9"/>
    <w:rsid w:val="00BB123D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1446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2021-09-27T08:34:00Z</dcterms:created>
  <dcterms:modified xsi:type="dcterms:W3CDTF">2022-10-17T12:14:00Z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914920df1b6144c1fe71f20624de2f571b5e0aa22023c9a44e5674a287b1f092</vt:lpwstr>
  </property>
</Properties>
</file>